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764"/>
      </w:tblGrid>
      <w:tr w:rsidR="00730016" w:rsidRPr="00477BF3" w14:paraId="41485883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190D4" w14:textId="77777777" w:rsidR="00730016" w:rsidRPr="00477BF3" w:rsidRDefault="00730016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26E01D0" w14:textId="77777777" w:rsidR="00730016" w:rsidRPr="0060326B" w:rsidRDefault="0060326B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100</w:t>
            </w:r>
          </w:p>
        </w:tc>
      </w:tr>
    </w:tbl>
    <w:p w14:paraId="0F786C2A" w14:textId="77777777" w:rsidR="00730016" w:rsidRPr="00477BF3" w:rsidRDefault="00730016" w:rsidP="0073001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30016" w:rsidRPr="00477BF3" w14:paraId="18A83FE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DA412E" w14:textId="77777777" w:rsidR="00730016" w:rsidRPr="00477BF3" w:rsidRDefault="0073001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50344D8" w14:textId="77777777" w:rsidR="00730016" w:rsidRPr="00477BF3" w:rsidRDefault="00730016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50914" w14:textId="77777777" w:rsidR="00730016" w:rsidRPr="00477BF3" w:rsidRDefault="00730016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9EA32B6" w14:textId="77777777" w:rsidR="00730016" w:rsidRPr="00477BF3" w:rsidRDefault="00D35BE6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60326B" w:rsidRPr="00477BF3" w14:paraId="023B1A38" w14:textId="77777777" w:rsidTr="0010039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A8DF02" w14:textId="77777777" w:rsidR="0060326B" w:rsidRPr="00477BF3" w:rsidRDefault="0060326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E8011E4" w14:textId="77777777" w:rsidR="0060326B" w:rsidRPr="0060326B" w:rsidRDefault="0060326B" w:rsidP="00DF1BED">
            <w:pPr>
              <w:rPr>
                <w:rFonts w:cs="Calibri"/>
              </w:rPr>
            </w:pPr>
            <w:proofErr w:type="spellStart"/>
            <w:r w:rsidRPr="0060326B">
              <w:rPr>
                <w:rFonts w:cs="Calibri"/>
              </w:rPr>
              <w:t>Књижевност</w:t>
            </w:r>
            <w:proofErr w:type="spellEnd"/>
          </w:p>
        </w:tc>
      </w:tr>
      <w:tr w:rsidR="0060326B" w:rsidRPr="00477BF3" w14:paraId="3F4ECE1B" w14:textId="77777777" w:rsidTr="0010039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98746" w14:textId="77777777" w:rsidR="0060326B" w:rsidRPr="00477BF3" w:rsidRDefault="0060326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B77535C" w14:textId="77777777" w:rsidR="0060326B" w:rsidRPr="0060326B" w:rsidRDefault="0060326B" w:rsidP="00DF1BED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</w:rPr>
            </w:pPr>
            <w:r w:rsidRPr="0060326B">
              <w:rPr>
                <w:rFonts w:cs="Calibri"/>
                <w:color w:val="00B0F0"/>
              </w:rPr>
              <w:t>„</w:t>
            </w:r>
            <w:proofErr w:type="spellStart"/>
            <w:r w:rsidRPr="0060326B">
              <w:rPr>
                <w:rFonts w:cs="Calibri"/>
                <w:i/>
                <w:iCs/>
                <w:color w:val="000000" w:themeColor="text1"/>
              </w:rPr>
              <w:t>Свети</w:t>
            </w:r>
            <w:proofErr w:type="spellEnd"/>
            <w:r w:rsidRPr="0060326B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60326B">
              <w:rPr>
                <w:rFonts w:cs="Calibri"/>
                <w:i/>
                <w:iCs/>
                <w:color w:val="000000" w:themeColor="text1"/>
              </w:rPr>
              <w:t>Сава</w:t>
            </w:r>
            <w:proofErr w:type="spellEnd"/>
            <w:r w:rsidRPr="0060326B">
              <w:rPr>
                <w:rFonts w:cs="Calibri"/>
                <w:i/>
                <w:iCs/>
                <w:color w:val="000000" w:themeColor="text1"/>
              </w:rPr>
              <w:t xml:space="preserve">, </w:t>
            </w:r>
            <w:proofErr w:type="spellStart"/>
            <w:r w:rsidRPr="0060326B">
              <w:rPr>
                <w:rFonts w:cs="Calibri"/>
                <w:i/>
                <w:iCs/>
                <w:color w:val="000000" w:themeColor="text1"/>
              </w:rPr>
              <w:t>отац</w:t>
            </w:r>
            <w:proofErr w:type="spellEnd"/>
            <w:r w:rsidRPr="0060326B">
              <w:rPr>
                <w:rFonts w:cs="Calibri"/>
                <w:i/>
                <w:iCs/>
                <w:color w:val="000000" w:themeColor="text1"/>
              </w:rPr>
              <w:t xml:space="preserve"> и </w:t>
            </w:r>
            <w:proofErr w:type="spellStart"/>
            <w:r w:rsidRPr="0060326B">
              <w:rPr>
                <w:rFonts w:cs="Calibri"/>
                <w:i/>
                <w:iCs/>
                <w:color w:val="000000" w:themeColor="text1"/>
              </w:rPr>
              <w:t>син</w:t>
            </w:r>
            <w:proofErr w:type="spellEnd"/>
            <w:r w:rsidRPr="0060326B">
              <w:rPr>
                <w:rFonts w:cs="Calibri"/>
                <w:i/>
                <w:iCs/>
                <w:color w:val="000000" w:themeColor="text1"/>
              </w:rPr>
              <w:t xml:space="preserve">“, </w:t>
            </w:r>
            <w:proofErr w:type="spellStart"/>
            <w:r w:rsidRPr="0060326B">
              <w:rPr>
                <w:rFonts w:cs="Calibri"/>
                <w:i/>
                <w:iCs/>
                <w:color w:val="000000" w:themeColor="text1"/>
              </w:rPr>
              <w:t>народна</w:t>
            </w:r>
            <w:proofErr w:type="spellEnd"/>
            <w:r w:rsidRPr="0060326B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60326B">
              <w:rPr>
                <w:rFonts w:cs="Calibri"/>
                <w:i/>
                <w:iCs/>
                <w:color w:val="000000" w:themeColor="text1"/>
              </w:rPr>
              <w:t>прича</w:t>
            </w:r>
            <w:proofErr w:type="spellEnd"/>
          </w:p>
          <w:p w14:paraId="0BC5D37B" w14:textId="77777777" w:rsidR="0060326B" w:rsidRPr="0060326B" w:rsidRDefault="0060326B" w:rsidP="00DF1BED">
            <w:pPr>
              <w:pStyle w:val="NoSpacing"/>
              <w:jc w:val="both"/>
              <w:rPr>
                <w:rFonts w:cs="Calibri"/>
                <w:color w:val="00B050"/>
              </w:rPr>
            </w:pPr>
          </w:p>
        </w:tc>
      </w:tr>
      <w:tr w:rsidR="0060326B" w:rsidRPr="00477BF3" w14:paraId="3256DEC9" w14:textId="77777777" w:rsidTr="0010039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45B308" w14:textId="77777777" w:rsidR="0060326B" w:rsidRPr="00477BF3" w:rsidRDefault="0060326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5F20FDA" w14:textId="77777777" w:rsidR="0060326B" w:rsidRPr="0060326B" w:rsidRDefault="0060326B" w:rsidP="00DF1BED">
            <w:pPr>
              <w:rPr>
                <w:rFonts w:cs="Calibri"/>
              </w:rPr>
            </w:pPr>
            <w:proofErr w:type="spellStart"/>
            <w:r w:rsidRPr="0060326B">
              <w:rPr>
                <w:rFonts w:cs="Calibri"/>
              </w:rPr>
              <w:t>обрада</w:t>
            </w:r>
            <w:proofErr w:type="spellEnd"/>
          </w:p>
        </w:tc>
      </w:tr>
      <w:tr w:rsidR="0060326B" w:rsidRPr="00477BF3" w14:paraId="42349D1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AD8E86" w14:textId="77777777" w:rsidR="0060326B" w:rsidRPr="00477BF3" w:rsidRDefault="0060326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418BCA" w14:textId="77777777" w:rsidR="0060326B" w:rsidRPr="0060326B" w:rsidRDefault="0060326B" w:rsidP="0060326B">
            <w:pPr>
              <w:pStyle w:val="NoSpacing"/>
              <w:rPr>
                <w:rFonts w:cs="Calibri"/>
              </w:rPr>
            </w:pPr>
            <w:proofErr w:type="spellStart"/>
            <w:r w:rsidRPr="0060326B">
              <w:rPr>
                <w:rFonts w:cs="Calibri"/>
              </w:rPr>
              <w:t>Анализа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приче</w:t>
            </w:r>
            <w:proofErr w:type="spellEnd"/>
            <w:r w:rsidRPr="0060326B">
              <w:rPr>
                <w:rFonts w:cs="Calibri"/>
              </w:rPr>
              <w:t>;</w:t>
            </w:r>
          </w:p>
          <w:p w14:paraId="479C8772" w14:textId="77777777" w:rsidR="0060326B" w:rsidRPr="0060326B" w:rsidRDefault="0060326B" w:rsidP="0060326B">
            <w:pPr>
              <w:rPr>
                <w:rFonts w:cs="Calibri"/>
              </w:rPr>
            </w:pPr>
            <w:r w:rsidRPr="0060326B">
              <w:rPr>
                <w:rFonts w:cs="Calibri"/>
              </w:rPr>
              <w:t>–</w:t>
            </w:r>
            <w:proofErr w:type="spellStart"/>
            <w:r w:rsidRPr="0060326B">
              <w:rPr>
                <w:rFonts w:cs="Calibri"/>
              </w:rPr>
              <w:t>одређивање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главног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догађаја</w:t>
            </w:r>
            <w:proofErr w:type="spellEnd"/>
            <w:r w:rsidRPr="0060326B">
              <w:rPr>
                <w:rFonts w:cs="Calibri"/>
              </w:rPr>
              <w:t xml:space="preserve"> у </w:t>
            </w:r>
            <w:proofErr w:type="spellStart"/>
            <w:r w:rsidRPr="0060326B">
              <w:rPr>
                <w:rFonts w:cs="Calibri"/>
              </w:rPr>
              <w:t>причи</w:t>
            </w:r>
            <w:proofErr w:type="spellEnd"/>
            <w:r w:rsidRPr="0060326B">
              <w:rPr>
                <w:rFonts w:cs="Calibri"/>
              </w:rPr>
              <w:t>;</w:t>
            </w:r>
          </w:p>
          <w:p w14:paraId="5B04E9B1" w14:textId="77777777" w:rsidR="0060326B" w:rsidRPr="0060326B" w:rsidRDefault="0060326B" w:rsidP="0060326B">
            <w:pPr>
              <w:rPr>
                <w:rFonts w:cs="Calibri"/>
              </w:rPr>
            </w:pPr>
            <w:r w:rsidRPr="0060326B">
              <w:rPr>
                <w:rFonts w:cs="Calibri"/>
              </w:rPr>
              <w:t>–</w:t>
            </w:r>
            <w:proofErr w:type="spellStart"/>
            <w:r w:rsidRPr="0060326B">
              <w:rPr>
                <w:rFonts w:cs="Calibri"/>
              </w:rPr>
              <w:t>уочавање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ликова</w:t>
            </w:r>
            <w:proofErr w:type="spellEnd"/>
            <w:r w:rsidRPr="0060326B">
              <w:rPr>
                <w:rFonts w:cs="Calibri"/>
              </w:rPr>
              <w:t xml:space="preserve">, </w:t>
            </w:r>
            <w:proofErr w:type="spellStart"/>
            <w:r w:rsidRPr="0060326B">
              <w:rPr>
                <w:rFonts w:cs="Calibri"/>
              </w:rPr>
              <w:t>разликовање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њихових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позитивних</w:t>
            </w:r>
            <w:proofErr w:type="spellEnd"/>
            <w:r w:rsidRPr="0060326B">
              <w:rPr>
                <w:rFonts w:cs="Calibri"/>
              </w:rPr>
              <w:t xml:space="preserve"> и </w:t>
            </w:r>
            <w:proofErr w:type="spellStart"/>
            <w:r w:rsidRPr="0060326B">
              <w:rPr>
                <w:rFonts w:cs="Calibri"/>
              </w:rPr>
              <w:t>негативних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особина</w:t>
            </w:r>
            <w:proofErr w:type="spellEnd"/>
            <w:r w:rsidRPr="0060326B">
              <w:rPr>
                <w:rFonts w:cs="Calibri"/>
              </w:rPr>
              <w:t>;</w:t>
            </w:r>
          </w:p>
          <w:p w14:paraId="66861DDD" w14:textId="77777777" w:rsidR="0060326B" w:rsidRPr="0060326B" w:rsidRDefault="0060326B" w:rsidP="0060326B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60326B">
              <w:rPr>
                <w:rFonts w:cs="Calibri"/>
              </w:rPr>
              <w:t>–</w:t>
            </w:r>
            <w:proofErr w:type="spellStart"/>
            <w:r w:rsidRPr="0060326B">
              <w:rPr>
                <w:rFonts w:cs="Calibri"/>
              </w:rPr>
              <w:t>објашњавање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пословица</w:t>
            </w:r>
            <w:proofErr w:type="spellEnd"/>
            <w:r w:rsidRPr="0060326B">
              <w:rPr>
                <w:rFonts w:cs="Calibri"/>
              </w:rPr>
              <w:t xml:space="preserve"> и </w:t>
            </w:r>
            <w:proofErr w:type="spellStart"/>
            <w:r w:rsidRPr="0060326B">
              <w:rPr>
                <w:rFonts w:cs="Calibri"/>
              </w:rPr>
              <w:t>порука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приче</w:t>
            </w:r>
            <w:proofErr w:type="spellEnd"/>
            <w:r w:rsidRPr="0060326B">
              <w:rPr>
                <w:rFonts w:cs="Calibri"/>
              </w:rPr>
              <w:t>.</w:t>
            </w:r>
          </w:p>
        </w:tc>
      </w:tr>
      <w:tr w:rsidR="0060326B" w:rsidRPr="00477BF3" w14:paraId="19ADAA1A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7AAA0E" w14:textId="77777777" w:rsidR="0060326B" w:rsidRPr="00477BF3" w:rsidRDefault="0060326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7DAD838" w14:textId="77777777" w:rsidR="0060326B" w:rsidRPr="00477BF3" w:rsidRDefault="0060326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A59D01" w14:textId="77777777" w:rsidR="0060326B" w:rsidRPr="0060326B" w:rsidRDefault="0060326B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60326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9852634" w14:textId="6C444E36" w:rsidR="0060326B" w:rsidRPr="0060326B" w:rsidRDefault="00D35BE6" w:rsidP="0060326B">
            <w:pPr>
              <w:rPr>
                <w:rFonts w:cs="Calibri"/>
              </w:rPr>
            </w:pPr>
            <w:r>
              <w:rPr>
                <w:rFonts w:cs="Calibri"/>
                <w:lang w:val="ru-RU"/>
              </w:rPr>
              <w:t xml:space="preserve">– </w:t>
            </w:r>
            <w:r>
              <w:rPr>
                <w:rFonts w:cs="Calibri"/>
                <w:lang w:val="sr-Latn-RS"/>
              </w:rPr>
              <w:t xml:space="preserve"> </w:t>
            </w:r>
            <w:proofErr w:type="spellStart"/>
            <w:r w:rsidR="0060326B" w:rsidRPr="0060326B">
              <w:rPr>
                <w:rFonts w:cs="Calibri"/>
              </w:rPr>
              <w:t>одреди</w:t>
            </w:r>
            <w:proofErr w:type="spellEnd"/>
            <w:r w:rsidR="0060326B" w:rsidRPr="0060326B">
              <w:rPr>
                <w:rFonts w:cs="Calibri"/>
              </w:rPr>
              <w:t xml:space="preserve"> </w:t>
            </w:r>
            <w:proofErr w:type="spellStart"/>
            <w:r w:rsidR="0060326B" w:rsidRPr="0060326B">
              <w:rPr>
                <w:rFonts w:cs="Calibri"/>
              </w:rPr>
              <w:t>главни</w:t>
            </w:r>
            <w:proofErr w:type="spellEnd"/>
            <w:r w:rsidR="0060326B" w:rsidRPr="0060326B">
              <w:rPr>
                <w:rFonts w:cs="Calibri"/>
              </w:rPr>
              <w:t xml:space="preserve"> </w:t>
            </w:r>
            <w:proofErr w:type="spellStart"/>
            <w:r w:rsidR="0060326B" w:rsidRPr="0060326B">
              <w:rPr>
                <w:rFonts w:cs="Calibri"/>
              </w:rPr>
              <w:t>догађају</w:t>
            </w:r>
            <w:proofErr w:type="spellEnd"/>
            <w:r w:rsidR="0060326B" w:rsidRPr="0060326B">
              <w:rPr>
                <w:rFonts w:cs="Calibri"/>
              </w:rPr>
              <w:t xml:space="preserve"> </w:t>
            </w:r>
            <w:proofErr w:type="spellStart"/>
            <w:r w:rsidR="0060326B" w:rsidRPr="0060326B">
              <w:rPr>
                <w:rFonts w:cs="Calibri"/>
              </w:rPr>
              <w:t>причи</w:t>
            </w:r>
            <w:proofErr w:type="spellEnd"/>
            <w:r w:rsidR="0060326B" w:rsidRPr="0060326B">
              <w:rPr>
                <w:rFonts w:cs="Calibri"/>
              </w:rPr>
              <w:t>;</w:t>
            </w:r>
          </w:p>
          <w:p w14:paraId="74174F83" w14:textId="13796787" w:rsidR="0060326B" w:rsidRPr="0060326B" w:rsidRDefault="0060326B" w:rsidP="0060326B">
            <w:pPr>
              <w:rPr>
                <w:rFonts w:cs="Calibri"/>
              </w:rPr>
            </w:pPr>
            <w:r w:rsidRPr="0060326B">
              <w:rPr>
                <w:rFonts w:cs="Calibri"/>
              </w:rPr>
              <w:t>–</w:t>
            </w:r>
            <w:r w:rsidR="00D35BE6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уочи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ликове</w:t>
            </w:r>
            <w:proofErr w:type="spellEnd"/>
            <w:r w:rsidRPr="0060326B">
              <w:rPr>
                <w:rFonts w:cs="Calibri"/>
              </w:rPr>
              <w:t xml:space="preserve">, </w:t>
            </w:r>
            <w:proofErr w:type="spellStart"/>
            <w:r w:rsidRPr="0060326B">
              <w:rPr>
                <w:rFonts w:cs="Calibri"/>
              </w:rPr>
              <w:t>разликује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њихове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позитивне</w:t>
            </w:r>
            <w:proofErr w:type="spellEnd"/>
            <w:r w:rsidRPr="0060326B">
              <w:rPr>
                <w:rFonts w:cs="Calibri"/>
              </w:rPr>
              <w:t xml:space="preserve"> и </w:t>
            </w:r>
            <w:proofErr w:type="spellStart"/>
            <w:r w:rsidRPr="0060326B">
              <w:rPr>
                <w:rFonts w:cs="Calibri"/>
              </w:rPr>
              <w:t>негативне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особине</w:t>
            </w:r>
            <w:proofErr w:type="spellEnd"/>
            <w:r w:rsidRPr="0060326B">
              <w:rPr>
                <w:rFonts w:cs="Calibri"/>
              </w:rPr>
              <w:t>;</w:t>
            </w:r>
          </w:p>
          <w:p w14:paraId="6836CEF0" w14:textId="22B737C7" w:rsidR="0060326B" w:rsidRPr="0060326B" w:rsidRDefault="0060326B" w:rsidP="00D35BE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35BE6">
              <w:rPr>
                <w:rFonts w:cs="Calibri"/>
              </w:rPr>
              <w:t>објашњава</w:t>
            </w:r>
            <w:proofErr w:type="spellEnd"/>
            <w:r w:rsidRPr="00D35BE6">
              <w:rPr>
                <w:rFonts w:cs="Calibri"/>
              </w:rPr>
              <w:t xml:space="preserve"> </w:t>
            </w:r>
            <w:proofErr w:type="spellStart"/>
            <w:r w:rsidRPr="00D35BE6">
              <w:rPr>
                <w:rFonts w:cs="Calibri"/>
              </w:rPr>
              <w:t>значење</w:t>
            </w:r>
            <w:proofErr w:type="spellEnd"/>
            <w:r w:rsidRPr="00D35BE6">
              <w:rPr>
                <w:rFonts w:cs="Calibri"/>
              </w:rPr>
              <w:t xml:space="preserve"> </w:t>
            </w:r>
            <w:proofErr w:type="spellStart"/>
            <w:r w:rsidRPr="00D35BE6">
              <w:rPr>
                <w:rFonts w:cs="Calibri"/>
              </w:rPr>
              <w:t>пословица</w:t>
            </w:r>
            <w:proofErr w:type="spellEnd"/>
            <w:r w:rsidRPr="00D35BE6">
              <w:rPr>
                <w:rFonts w:cs="Calibri"/>
              </w:rPr>
              <w:t xml:space="preserve"> и </w:t>
            </w:r>
            <w:proofErr w:type="spellStart"/>
            <w:r w:rsidRPr="00D35BE6">
              <w:rPr>
                <w:rFonts w:cs="Calibri"/>
              </w:rPr>
              <w:t>порука</w:t>
            </w:r>
            <w:proofErr w:type="spellEnd"/>
            <w:r w:rsidRPr="00D35BE6">
              <w:rPr>
                <w:rFonts w:cs="Calibri"/>
              </w:rPr>
              <w:t xml:space="preserve"> </w:t>
            </w:r>
            <w:proofErr w:type="spellStart"/>
            <w:r w:rsidRPr="00D35BE6">
              <w:rPr>
                <w:rFonts w:cs="Calibri"/>
              </w:rPr>
              <w:t>приче</w:t>
            </w:r>
            <w:proofErr w:type="spellEnd"/>
            <w:r w:rsidRPr="00D35BE6">
              <w:rPr>
                <w:rFonts w:cs="Calibri"/>
              </w:rPr>
              <w:t>.</w:t>
            </w:r>
          </w:p>
        </w:tc>
      </w:tr>
      <w:tr w:rsidR="0060326B" w:rsidRPr="00477BF3" w14:paraId="070CCF0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6363EA" w14:textId="77777777" w:rsidR="0060326B" w:rsidRPr="00477BF3" w:rsidRDefault="0060326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FCD1E4" w14:textId="77777777" w:rsidR="0060326B" w:rsidRPr="0060326B" w:rsidRDefault="0060326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 w:rsidRPr="0060326B">
              <w:rPr>
                <w:rFonts w:cs="Calibri"/>
              </w:rPr>
              <w:t>дијалошка,усменог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излагања</w:t>
            </w:r>
            <w:proofErr w:type="spellEnd"/>
            <w:r w:rsidRPr="0060326B">
              <w:rPr>
                <w:rFonts w:cs="Calibri"/>
              </w:rPr>
              <w:t xml:space="preserve">, </w:t>
            </w:r>
            <w:proofErr w:type="spellStart"/>
            <w:r w:rsidRPr="0060326B">
              <w:rPr>
                <w:rFonts w:cs="Calibri"/>
              </w:rPr>
              <w:t>рада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на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тексту,писани</w:t>
            </w:r>
            <w:proofErr w:type="spellEnd"/>
            <w:r w:rsidRPr="0060326B">
              <w:rPr>
                <w:rFonts w:cs="Calibri"/>
              </w:rPr>
              <w:t xml:space="preserve"> </w:t>
            </w:r>
            <w:proofErr w:type="spellStart"/>
            <w:r w:rsidRPr="0060326B">
              <w:rPr>
                <w:rFonts w:cs="Calibri"/>
              </w:rPr>
              <w:t>храдова</w:t>
            </w:r>
            <w:proofErr w:type="spellEnd"/>
            <w:r w:rsidRPr="0060326B">
              <w:rPr>
                <w:rFonts w:cs="Calibri"/>
              </w:rPr>
              <w:t xml:space="preserve">, </w:t>
            </w:r>
            <w:proofErr w:type="spellStart"/>
            <w:r w:rsidRPr="0060326B">
              <w:rPr>
                <w:rFonts w:cs="Calibri"/>
              </w:rPr>
              <w:t>илустративна</w:t>
            </w:r>
            <w:proofErr w:type="spellEnd"/>
          </w:p>
        </w:tc>
      </w:tr>
      <w:tr w:rsidR="0060326B" w:rsidRPr="00477BF3" w14:paraId="5673CE4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6FFA8B" w14:textId="77777777" w:rsidR="0060326B" w:rsidRPr="00477BF3" w:rsidRDefault="0060326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EB71A7" w14:textId="77777777" w:rsidR="0060326B" w:rsidRPr="0060326B" w:rsidRDefault="0060326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0326B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30016" w:rsidRPr="00477BF3" w14:paraId="6A7E8589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3BCBBD4" w14:textId="77777777" w:rsidR="00730016" w:rsidRPr="00477BF3" w:rsidRDefault="00730016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730016" w:rsidRPr="00477BF3" w14:paraId="4DDBD98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D5CA97" w14:textId="77777777" w:rsidR="00730016" w:rsidRPr="00477BF3" w:rsidRDefault="0073001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C9B2F6" w14:textId="77777777" w:rsidR="00730016" w:rsidRPr="00477BF3" w:rsidRDefault="0073001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E35260" w14:textId="77777777" w:rsidR="00730016" w:rsidRPr="00477BF3" w:rsidRDefault="0073001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30016" w:rsidRPr="00477BF3" w14:paraId="0127A538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351A24" w14:textId="77777777" w:rsidR="00730016" w:rsidRPr="00477BF3" w:rsidRDefault="0073001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E38817D" w14:textId="77777777" w:rsidR="00730016" w:rsidRPr="00477BF3" w:rsidRDefault="00730016" w:rsidP="0060326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0326B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F6C30D" w14:textId="2D04AE50" w:rsidR="00730016" w:rsidRPr="00477BF3" w:rsidRDefault="00730016" w:rsidP="00D35BE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D35BE6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D35BE6" w:rsidRPr="00D35BE6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EB160" w14:textId="59DB3CBB" w:rsidR="00730016" w:rsidRPr="00477BF3" w:rsidRDefault="00730016" w:rsidP="00D35BE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D35BE6">
              <w:rPr>
                <w:rFonts w:eastAsia="Times New Roman" w:cs="Calibri"/>
              </w:rPr>
              <w:t>поступају</w:t>
            </w:r>
            <w:proofErr w:type="spellEnd"/>
            <w:r w:rsidRPr="00D35BE6">
              <w:rPr>
                <w:rFonts w:eastAsia="Times New Roman" w:cs="Calibri"/>
              </w:rPr>
              <w:t xml:space="preserve"> </w:t>
            </w:r>
            <w:proofErr w:type="spellStart"/>
            <w:r w:rsidRPr="00D35BE6">
              <w:rPr>
                <w:rFonts w:eastAsia="Times New Roman" w:cs="Calibri"/>
              </w:rPr>
              <w:t>према</w:t>
            </w:r>
            <w:proofErr w:type="spellEnd"/>
            <w:r w:rsidRPr="00D35BE6">
              <w:rPr>
                <w:rFonts w:eastAsia="Times New Roman" w:cs="Calibri"/>
              </w:rPr>
              <w:t xml:space="preserve"> </w:t>
            </w:r>
            <w:proofErr w:type="spellStart"/>
            <w:r w:rsidRPr="00D35BE6">
              <w:rPr>
                <w:rFonts w:eastAsia="Times New Roman" w:cs="Calibri"/>
              </w:rPr>
              <w:t>захтеву</w:t>
            </w:r>
            <w:proofErr w:type="spellEnd"/>
            <w:r w:rsidR="0060326B" w:rsidRPr="00D35BE6">
              <w:rPr>
                <w:rFonts w:eastAsia="Times New Roman" w:cs="Calibri"/>
              </w:rPr>
              <w:t xml:space="preserve">, </w:t>
            </w:r>
            <w:proofErr w:type="spellStart"/>
            <w:r w:rsidR="0060326B" w:rsidRPr="00D35BE6">
              <w:rPr>
                <w:rFonts w:eastAsia="Times New Roman" w:cs="Calibri"/>
              </w:rPr>
              <w:t>откривају</w:t>
            </w:r>
            <w:proofErr w:type="spellEnd"/>
            <w:r w:rsidR="0060326B" w:rsidRPr="00D35BE6">
              <w:rPr>
                <w:rFonts w:eastAsia="Times New Roman" w:cs="Calibri"/>
              </w:rPr>
              <w:t xml:space="preserve">, </w:t>
            </w:r>
            <w:proofErr w:type="spellStart"/>
            <w:r w:rsidR="0060326B" w:rsidRPr="00D35BE6">
              <w:rPr>
                <w:rFonts w:eastAsia="Times New Roman" w:cs="Calibri"/>
              </w:rPr>
              <w:t>записују</w:t>
            </w:r>
            <w:proofErr w:type="spellEnd"/>
            <w:r w:rsidR="00D35BE6" w:rsidRPr="00D35BE6">
              <w:rPr>
                <w:rFonts w:eastAsia="Times New Roman" w:cs="Calibri"/>
              </w:rPr>
              <w:t>;</w:t>
            </w:r>
          </w:p>
        </w:tc>
      </w:tr>
      <w:tr w:rsidR="0060326B" w:rsidRPr="00477BF3" w14:paraId="6085358E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F9F3D6" w14:textId="77777777" w:rsidR="0060326B" w:rsidRPr="00477BF3" w:rsidRDefault="0060326B" w:rsidP="0060326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80C562C" w14:textId="77777777" w:rsidR="0060326B" w:rsidRPr="00477BF3" w:rsidRDefault="0060326B" w:rsidP="0060326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498B24" w14:textId="39E97B2D" w:rsidR="0060326B" w:rsidRPr="00D35BE6" w:rsidRDefault="0060326B" w:rsidP="0060326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D35BE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D35BE6" w:rsidRPr="00D35BE6">
              <w:rPr>
                <w:rFonts w:eastAsia="Times New Roman" w:cs="Calibri"/>
                <w:lang w:val="sr-Latn-RS"/>
              </w:rPr>
              <w:t xml:space="preserve"> </w:t>
            </w:r>
            <w:r w:rsidRPr="00D35BE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96BBA2C" w14:textId="7395B421" w:rsidR="0060326B" w:rsidRPr="00C9044C" w:rsidRDefault="0060326B" w:rsidP="006032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чита,разговара</w:t>
            </w:r>
            <w:r w:rsidR="00D35BE6">
              <w:rPr>
                <w:rFonts w:eastAsia="Times New Roman" w:cs="Calibri"/>
                <w:lang w:val="sr-Latn-RS"/>
              </w:rPr>
              <w:t>;</w:t>
            </w:r>
          </w:p>
          <w:p w14:paraId="44D1F882" w14:textId="2A7B0400" w:rsidR="0060326B" w:rsidRPr="00C9044C" w:rsidRDefault="0060326B" w:rsidP="006032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C9044C">
              <w:rPr>
                <w:rFonts w:cs="Calibri"/>
              </w:rPr>
              <w:t>аудио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садржај</w:t>
            </w:r>
            <w:proofErr w:type="spellEnd"/>
            <w:r w:rsidR="00D35BE6">
              <w:rPr>
                <w:rFonts w:cs="Calibri"/>
              </w:rPr>
              <w:t>;</w:t>
            </w:r>
          </w:p>
          <w:p w14:paraId="46377ADA" w14:textId="7E75AFD6" w:rsidR="0060326B" w:rsidRPr="00C9044C" w:rsidRDefault="0060326B" w:rsidP="006032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води разговор на основу апаратуре</w:t>
            </w:r>
            <w:r w:rsidRPr="00C9044C">
              <w:rPr>
                <w:rFonts w:cs="Calibri"/>
              </w:rPr>
              <w:t xml:space="preserve"> у </w:t>
            </w:r>
            <w:proofErr w:type="spellStart"/>
            <w:r w:rsidRPr="00D35BE6">
              <w:rPr>
                <w:rFonts w:cs="Calibri"/>
                <w:iCs/>
              </w:rPr>
              <w:t>Читанци</w:t>
            </w:r>
            <w:proofErr w:type="spellEnd"/>
            <w:r w:rsidRPr="00D35BE6">
              <w:rPr>
                <w:rFonts w:cs="Calibri"/>
                <w:iCs/>
              </w:rPr>
              <w:t>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објашњава,</w:t>
            </w:r>
            <w:r>
              <w:rPr>
                <w:rFonts w:cs="Calibri"/>
              </w:rPr>
              <w:t>задаје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задатке</w:t>
            </w:r>
            <w:proofErr w:type="spellEnd"/>
            <w:r w:rsidR="00D35BE6">
              <w:rPr>
                <w:rFonts w:cs="Calibri"/>
              </w:rPr>
              <w:t>;</w:t>
            </w:r>
          </w:p>
          <w:p w14:paraId="5970DF0D" w14:textId="67C11451" w:rsidR="0060326B" w:rsidRPr="00397EE3" w:rsidRDefault="0060326B" w:rsidP="006032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="00D35BE6">
              <w:rPr>
                <w:rFonts w:cs="Calibri"/>
              </w:rPr>
              <w:t>;</w:t>
            </w:r>
          </w:p>
          <w:p w14:paraId="0ED28088" w14:textId="0A37945D" w:rsidR="0060326B" w:rsidRPr="00C9044C" w:rsidRDefault="0060326B" w:rsidP="00D35BE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35BE6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D35BE6" w:rsidRPr="00D35BE6">
              <w:rPr>
                <w:rFonts w:cs="Calibri"/>
                <w:lang w:val="sr-Latn-RS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999B54" w14:textId="77777777" w:rsidR="0060326B" w:rsidRPr="0060326B" w:rsidRDefault="0060326B" w:rsidP="0060326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преписују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наслов</w:t>
            </w:r>
            <w:proofErr w:type="spellEnd"/>
            <w:r w:rsidRPr="00C9044C">
              <w:rPr>
                <w:rFonts w:eastAsia="Times New Roman" w:cs="Calibri"/>
              </w:rPr>
              <w:t>;</w:t>
            </w:r>
          </w:p>
          <w:p w14:paraId="6BE8A8A6" w14:textId="392F1E36" w:rsidR="0060326B" w:rsidRPr="00404D1E" w:rsidRDefault="0060326B" w:rsidP="0060326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активно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r w:rsidRPr="00C9044C">
              <w:rPr>
                <w:rFonts w:cs="Calibri"/>
                <w:lang w:val="ru-RU" w:eastAsia="en-GB"/>
              </w:rPr>
              <w:t>слуша</w:t>
            </w:r>
            <w:proofErr w:type="spellStart"/>
            <w:r w:rsidRPr="00C9044C">
              <w:rPr>
                <w:rFonts w:cs="Calibri"/>
                <w:lang w:eastAsia="en-GB"/>
              </w:rPr>
              <w:t>ју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C9044C">
              <w:rPr>
                <w:rFonts w:cs="Calibri"/>
                <w:lang w:eastAsia="en-GB"/>
              </w:rPr>
              <w:t>читају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C9044C">
              <w:rPr>
                <w:rFonts w:cs="Calibri"/>
                <w:lang w:eastAsia="en-GB"/>
              </w:rPr>
              <w:t>себи</w:t>
            </w:r>
            <w:proofErr w:type="spellEnd"/>
            <w:r w:rsidRPr="00C9044C">
              <w:rPr>
                <w:rFonts w:cs="Calibri"/>
                <w:lang w:eastAsia="en-GB"/>
              </w:rPr>
              <w:t>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изражавају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своје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утиске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579ADEEA" w14:textId="5FA6CDA4" w:rsidR="0060326B" w:rsidRPr="00C9044C" w:rsidRDefault="0060326B" w:rsidP="006032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слушају,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издвајају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непознате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речи</w:t>
            </w:r>
            <w:proofErr w:type="spellEnd"/>
            <w:r w:rsidRPr="00C9044C">
              <w:rPr>
                <w:rFonts w:cs="Calibri"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проналазе</w:t>
            </w:r>
            <w:proofErr w:type="spellEnd"/>
            <w:r w:rsidRPr="00C9044C">
              <w:rPr>
                <w:rFonts w:cs="Calibri"/>
              </w:rPr>
              <w:t xml:space="preserve"> и </w:t>
            </w:r>
            <w:proofErr w:type="spellStart"/>
            <w:r w:rsidRPr="00C9044C">
              <w:rPr>
                <w:rFonts w:cs="Calibri"/>
              </w:rPr>
              <w:t>читају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њихова</w:t>
            </w:r>
            <w:proofErr w:type="spellEnd"/>
            <w:r w:rsidRPr="00C9044C">
              <w:rPr>
                <w:rFonts w:cs="Calibri"/>
              </w:rPr>
              <w:t xml:space="preserve">  </w:t>
            </w:r>
            <w:proofErr w:type="spellStart"/>
            <w:r w:rsidRPr="00C9044C">
              <w:rPr>
                <w:rFonts w:cs="Calibri"/>
              </w:rPr>
              <w:t>значења</w:t>
            </w:r>
            <w:proofErr w:type="spellEnd"/>
            <w:r w:rsidR="00D35BE6">
              <w:rPr>
                <w:rFonts w:cs="Calibri"/>
              </w:rPr>
              <w:t>;</w:t>
            </w:r>
          </w:p>
          <w:p w14:paraId="6B66A586" w14:textId="3827E910" w:rsidR="0060326B" w:rsidRPr="00C9044C" w:rsidRDefault="0060326B" w:rsidP="006032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oдговарају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proofErr w:type="gramStart"/>
            <w:r w:rsidRPr="00C9044C">
              <w:rPr>
                <w:rFonts w:cs="Calibri"/>
              </w:rPr>
              <w:t>питања</w:t>
            </w:r>
            <w:proofErr w:type="spellEnd"/>
            <w:r w:rsidRPr="00C9044C">
              <w:rPr>
                <w:rFonts w:cs="Calibri"/>
              </w:rPr>
              <w:t xml:space="preserve"> ,</w:t>
            </w:r>
            <w:proofErr w:type="spellStart"/>
            <w:r w:rsidRPr="00C9044C">
              <w:rPr>
                <w:rFonts w:cs="Calibri"/>
              </w:rPr>
              <w:t>пишу</w:t>
            </w:r>
            <w:proofErr w:type="spellEnd"/>
            <w:proofErr w:type="gramEnd"/>
            <w:r w:rsidR="00D35BE6">
              <w:rPr>
                <w:rFonts w:cs="Calibri"/>
              </w:rPr>
              <w:t>;</w:t>
            </w:r>
          </w:p>
          <w:p w14:paraId="5BE902CF" w14:textId="0B3D1B95" w:rsidR="0060326B" w:rsidRPr="00B30AF4" w:rsidRDefault="0060326B" w:rsidP="0060326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D35BE6">
              <w:rPr>
                <w:rFonts w:cs="Calibri"/>
              </w:rPr>
              <w:t>;</w:t>
            </w:r>
          </w:p>
          <w:p w14:paraId="7B3FFACB" w14:textId="17AF64CB" w:rsidR="0060326B" w:rsidRPr="00C9044C" w:rsidRDefault="0060326B" w:rsidP="00D35BE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35BE6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D35BE6">
              <w:rPr>
                <w:rFonts w:eastAsia="Times New Roman" w:cs="Calibri"/>
              </w:rPr>
              <w:t>;</w:t>
            </w:r>
          </w:p>
        </w:tc>
      </w:tr>
      <w:tr w:rsidR="00730016" w:rsidRPr="00477BF3" w14:paraId="0503CD58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647382" w14:textId="77777777" w:rsidR="00730016" w:rsidRPr="00477BF3" w:rsidRDefault="0073001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B023C9" w14:textId="77777777" w:rsidR="00730016" w:rsidRPr="00477BF3" w:rsidRDefault="00730016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9CAD" w14:textId="327231D4" w:rsidR="00730016" w:rsidRPr="00477BF3" w:rsidRDefault="00730016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D35BE6">
              <w:rPr>
                <w:rFonts w:cs="Calibri"/>
                <w:lang w:val="sr-Latn-RS"/>
              </w:rPr>
              <w:t>;</w:t>
            </w:r>
          </w:p>
          <w:p w14:paraId="16CF289A" w14:textId="61EE5453" w:rsidR="00730016" w:rsidRPr="00477BF3" w:rsidRDefault="00730016" w:rsidP="00D35BE6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5556FE" w14:textId="3EBA78C4" w:rsidR="00730016" w:rsidRPr="00477BF3" w:rsidRDefault="00730016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D35BE6">
              <w:rPr>
                <w:rFonts w:cs="Calibri"/>
                <w:lang w:val="sr-Latn-RS"/>
              </w:rPr>
              <w:t>;</w:t>
            </w:r>
          </w:p>
          <w:p w14:paraId="37CE6BA1" w14:textId="322BB58A" w:rsidR="00730016" w:rsidRPr="00477BF3" w:rsidRDefault="00730016" w:rsidP="00D35BE6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D35BE6">
              <w:rPr>
                <w:rFonts w:cs="Calibri"/>
                <w:lang w:val="sr-Latn-RS"/>
              </w:rPr>
              <w:t>.</w:t>
            </w:r>
          </w:p>
        </w:tc>
      </w:tr>
      <w:tr w:rsidR="00730016" w:rsidRPr="00477BF3" w14:paraId="270902B4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E951E0" w14:textId="77777777" w:rsidR="00730016" w:rsidRPr="00477BF3" w:rsidRDefault="0073001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AF70551" w14:textId="77777777" w:rsidR="00730016" w:rsidRPr="00477BF3" w:rsidRDefault="00730016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FD5094" w14:textId="0BB4E544" w:rsidR="00730016" w:rsidRPr="00477BF3" w:rsidRDefault="00730016" w:rsidP="00D35BE6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D35BE6">
              <w:rPr>
                <w:rFonts w:cs="Calibri"/>
              </w:rPr>
              <w:t>Наставник</w:t>
            </w:r>
            <w:proofErr w:type="spellEnd"/>
            <w:r w:rsidRPr="00D35BE6">
              <w:rPr>
                <w:rFonts w:cs="Calibri"/>
              </w:rPr>
              <w:t xml:space="preserve"> </w:t>
            </w:r>
            <w:proofErr w:type="spellStart"/>
            <w:r w:rsidRPr="00D35BE6">
              <w:rPr>
                <w:rFonts w:cs="Calibri"/>
              </w:rPr>
              <w:t>ће</w:t>
            </w:r>
            <w:proofErr w:type="spellEnd"/>
            <w:r w:rsidRPr="00D35BE6">
              <w:rPr>
                <w:rFonts w:cs="Calibri"/>
              </w:rPr>
              <w:t xml:space="preserve"> </w:t>
            </w:r>
            <w:proofErr w:type="spellStart"/>
            <w:r w:rsidRPr="00D35BE6">
              <w:rPr>
                <w:rFonts w:cs="Calibri"/>
              </w:rPr>
              <w:t>на</w:t>
            </w:r>
            <w:proofErr w:type="spellEnd"/>
            <w:r w:rsidRPr="00D35BE6">
              <w:rPr>
                <w:rFonts w:cs="Calibri"/>
              </w:rPr>
              <w:t xml:space="preserve"> </w:t>
            </w:r>
            <w:proofErr w:type="spellStart"/>
            <w:r w:rsidRPr="00D35BE6">
              <w:rPr>
                <w:rFonts w:cs="Calibri"/>
              </w:rPr>
              <w:t>часу</w:t>
            </w:r>
            <w:proofErr w:type="spellEnd"/>
            <w:r w:rsidRPr="00D35BE6">
              <w:rPr>
                <w:rFonts w:cs="Calibri"/>
              </w:rPr>
              <w:t xml:space="preserve"> </w:t>
            </w:r>
            <w:proofErr w:type="spellStart"/>
            <w:r w:rsidRPr="00D35BE6">
              <w:rPr>
                <w:rFonts w:cs="Calibri"/>
              </w:rPr>
              <w:t>идентификовати</w:t>
            </w:r>
            <w:proofErr w:type="spellEnd"/>
            <w:r w:rsidRPr="00D35BE6">
              <w:rPr>
                <w:rFonts w:cs="Calibri"/>
              </w:rPr>
              <w:t xml:space="preserve"> </w:t>
            </w:r>
            <w:proofErr w:type="spellStart"/>
            <w:r w:rsidRPr="00D35BE6">
              <w:rPr>
                <w:rFonts w:cs="Calibri"/>
              </w:rPr>
              <w:t>ситуације</w:t>
            </w:r>
            <w:proofErr w:type="spellEnd"/>
            <w:r w:rsidRPr="00D35BE6">
              <w:rPr>
                <w:rFonts w:cs="Calibri"/>
              </w:rPr>
              <w:t xml:space="preserve"> (</w:t>
            </w:r>
            <w:proofErr w:type="spellStart"/>
            <w:r w:rsidRPr="00D35BE6">
              <w:rPr>
                <w:rFonts w:cs="Calibri"/>
              </w:rPr>
              <w:t>посматрањем</w:t>
            </w:r>
            <w:proofErr w:type="spellEnd"/>
            <w:r w:rsidRPr="00D35BE6">
              <w:rPr>
                <w:rFonts w:cs="Calibri"/>
              </w:rPr>
              <w:t xml:space="preserve">, </w:t>
            </w:r>
            <w:proofErr w:type="spellStart"/>
            <w:r w:rsidRPr="00D35BE6">
              <w:rPr>
                <w:rFonts w:cs="Calibri"/>
              </w:rPr>
              <w:t>усменим</w:t>
            </w:r>
            <w:proofErr w:type="spellEnd"/>
            <w:r w:rsidRPr="00D35BE6">
              <w:rPr>
                <w:rFonts w:cs="Calibri"/>
              </w:rPr>
              <w:t xml:space="preserve"> и </w:t>
            </w:r>
            <w:proofErr w:type="spellStart"/>
            <w:r w:rsidRPr="00D35BE6">
              <w:rPr>
                <w:rFonts w:cs="Calibri"/>
              </w:rPr>
              <w:t>писаним</w:t>
            </w:r>
            <w:proofErr w:type="spellEnd"/>
            <w:r w:rsidRPr="00D35BE6">
              <w:rPr>
                <w:rFonts w:cs="Calibri"/>
              </w:rPr>
              <w:t xml:space="preserve"> </w:t>
            </w:r>
            <w:proofErr w:type="spellStart"/>
            <w:r w:rsidRPr="00D35BE6">
              <w:rPr>
                <w:rFonts w:cs="Calibri"/>
              </w:rPr>
              <w:t>испитивањем</w:t>
            </w:r>
            <w:proofErr w:type="spellEnd"/>
            <w:r w:rsidRPr="00D35BE6">
              <w:rPr>
                <w:rFonts w:cs="Calibri"/>
              </w:rPr>
              <w:t xml:space="preserve">) у </w:t>
            </w:r>
            <w:proofErr w:type="spellStart"/>
            <w:r w:rsidRPr="00D35BE6">
              <w:rPr>
                <w:rFonts w:cs="Calibri"/>
              </w:rPr>
              <w:t>којима</w:t>
            </w:r>
            <w:proofErr w:type="spellEnd"/>
            <w:r w:rsidRPr="00D35BE6">
              <w:rPr>
                <w:rFonts w:cs="Calibri"/>
              </w:rPr>
              <w:t xml:space="preserve"> </w:t>
            </w:r>
            <w:proofErr w:type="spellStart"/>
            <w:r w:rsidRPr="00D35BE6">
              <w:rPr>
                <w:rFonts w:cs="Calibri"/>
              </w:rPr>
              <w:t>ће</w:t>
            </w:r>
            <w:proofErr w:type="spellEnd"/>
            <w:r w:rsidRPr="00D35BE6">
              <w:rPr>
                <w:rFonts w:cs="Calibri"/>
              </w:rPr>
              <w:t xml:space="preserve"> </w:t>
            </w:r>
            <w:proofErr w:type="spellStart"/>
            <w:r w:rsidRPr="00D35BE6">
              <w:rPr>
                <w:rFonts w:cs="Calibri"/>
              </w:rPr>
              <w:t>ученици</w:t>
            </w:r>
            <w:proofErr w:type="spellEnd"/>
            <w:r w:rsidRPr="00D35BE6">
              <w:rPr>
                <w:rFonts w:cs="Calibri"/>
              </w:rPr>
              <w:t xml:space="preserve"> </w:t>
            </w:r>
            <w:proofErr w:type="spellStart"/>
            <w:r w:rsidRPr="00D35BE6">
              <w:rPr>
                <w:rFonts w:cs="Calibri"/>
              </w:rPr>
              <w:t>показати</w:t>
            </w:r>
            <w:proofErr w:type="spellEnd"/>
            <w:r w:rsidRPr="00D35BE6">
              <w:rPr>
                <w:rFonts w:cs="Calibri"/>
              </w:rPr>
              <w:t xml:space="preserve"> </w:t>
            </w:r>
            <w:proofErr w:type="spellStart"/>
            <w:r w:rsidRPr="00D35BE6">
              <w:rPr>
                <w:rFonts w:cs="Calibri"/>
              </w:rPr>
              <w:t>постигнути</w:t>
            </w:r>
            <w:proofErr w:type="spellEnd"/>
            <w:r w:rsidRPr="00D35BE6">
              <w:rPr>
                <w:rFonts w:cs="Calibri"/>
              </w:rPr>
              <w:t xml:space="preserve"> </w:t>
            </w:r>
            <w:proofErr w:type="spellStart"/>
            <w:r w:rsidRPr="00D35BE6">
              <w:rPr>
                <w:rFonts w:cs="Calibri"/>
              </w:rPr>
              <w:t>ниво</w:t>
            </w:r>
            <w:proofErr w:type="spellEnd"/>
            <w:r w:rsidRPr="00D35BE6">
              <w:rPr>
                <w:rFonts w:cs="Calibri"/>
              </w:rPr>
              <w:t xml:space="preserve"> </w:t>
            </w:r>
            <w:proofErr w:type="spellStart"/>
            <w:r w:rsidRPr="00D35BE6">
              <w:rPr>
                <w:rFonts w:cs="Calibri"/>
              </w:rPr>
              <w:t>очекиваних</w:t>
            </w:r>
            <w:proofErr w:type="spellEnd"/>
            <w:r w:rsidRPr="00D35BE6">
              <w:rPr>
                <w:rFonts w:cs="Calibri"/>
              </w:rPr>
              <w:t xml:space="preserve"> </w:t>
            </w:r>
            <w:proofErr w:type="spellStart"/>
            <w:r w:rsidRPr="00D35BE6">
              <w:rPr>
                <w:rFonts w:cs="Calibri"/>
              </w:rPr>
              <w:t>исхода</w:t>
            </w:r>
            <w:proofErr w:type="spellEnd"/>
            <w:r w:rsidR="00D35BE6" w:rsidRPr="00D35BE6">
              <w:rPr>
                <w:rFonts w:cs="Calibri"/>
              </w:rPr>
              <w:t>.</w:t>
            </w:r>
          </w:p>
        </w:tc>
      </w:tr>
      <w:tr w:rsidR="00730016" w:rsidRPr="00477BF3" w14:paraId="2E627C94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B96B11" w14:textId="77777777" w:rsidR="00730016" w:rsidRPr="00477BF3" w:rsidRDefault="00730016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74D1D14" w14:textId="77777777" w:rsidR="00730016" w:rsidRPr="00477BF3" w:rsidRDefault="0073001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461610E" w14:textId="77777777" w:rsidR="00730016" w:rsidRPr="00477BF3" w:rsidRDefault="0073001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6D5394B" w14:textId="77777777" w:rsidR="00730016" w:rsidRPr="00477BF3" w:rsidRDefault="0073001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03B89B" w14:textId="77777777" w:rsidR="00730016" w:rsidRPr="00477BF3" w:rsidRDefault="0073001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2CDDB4B" w14:textId="77777777" w:rsidR="00730016" w:rsidRPr="00477BF3" w:rsidRDefault="00730016" w:rsidP="00DA5E7C">
            <w:pPr>
              <w:spacing w:after="120"/>
              <w:rPr>
                <w:rFonts w:cs="Calibri"/>
              </w:rPr>
            </w:pPr>
          </w:p>
        </w:tc>
      </w:tr>
    </w:tbl>
    <w:p w14:paraId="0D017BF7" w14:textId="77777777" w:rsidR="00D83873" w:rsidRDefault="00D83873" w:rsidP="00D35BE6">
      <w:pPr>
        <w:widowControl w:val="0"/>
        <w:spacing w:after="0" w:line="240" w:lineRule="auto"/>
      </w:pPr>
      <w:bookmarkStart w:id="2" w:name="_GoBack"/>
      <w:bookmarkEnd w:id="2"/>
    </w:p>
    <w:sectPr w:rsidR="00D83873" w:rsidSect="00D35BE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53CB5" w14:textId="77777777" w:rsidR="00A455BF" w:rsidRDefault="00A455BF" w:rsidP="00D35BE6">
      <w:pPr>
        <w:spacing w:after="0" w:line="240" w:lineRule="auto"/>
      </w:pPr>
      <w:r>
        <w:separator/>
      </w:r>
    </w:p>
  </w:endnote>
  <w:endnote w:type="continuationSeparator" w:id="0">
    <w:p w14:paraId="7DD46939" w14:textId="77777777" w:rsidR="00A455BF" w:rsidRDefault="00A455BF" w:rsidP="00D35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6127ECA" w14:textId="07AC33C7" w:rsidR="00D35BE6" w:rsidRDefault="00D35BE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100</w:t>
        </w:r>
      </w:p>
    </w:sdtContent>
  </w:sdt>
  <w:p w14:paraId="5D1B532B" w14:textId="77777777" w:rsidR="00D35BE6" w:rsidRDefault="00D35B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D2082" w14:textId="77777777" w:rsidR="00A455BF" w:rsidRDefault="00A455BF" w:rsidP="00D35BE6">
      <w:pPr>
        <w:spacing w:after="0" w:line="240" w:lineRule="auto"/>
      </w:pPr>
      <w:r>
        <w:separator/>
      </w:r>
    </w:p>
  </w:footnote>
  <w:footnote w:type="continuationSeparator" w:id="0">
    <w:p w14:paraId="5CA46931" w14:textId="77777777" w:rsidR="00A455BF" w:rsidRDefault="00A455BF" w:rsidP="00D35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016"/>
    <w:rsid w:val="000667F6"/>
    <w:rsid w:val="0060326B"/>
    <w:rsid w:val="00730016"/>
    <w:rsid w:val="00A455BF"/>
    <w:rsid w:val="00D35BE6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704A4"/>
  <w15:docId w15:val="{58AA912F-644A-4E2A-9BE4-70A65BF4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0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0016"/>
    <w:pPr>
      <w:ind w:left="720"/>
      <w:contextualSpacing/>
    </w:pPr>
  </w:style>
  <w:style w:type="paragraph" w:styleId="NoSpacing">
    <w:name w:val="No Spacing"/>
    <w:uiPriority w:val="1"/>
    <w:qFormat/>
    <w:rsid w:val="0073001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35B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BE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35B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5B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2019-07-14T16:08:00Z</dcterms:created>
  <dcterms:modified xsi:type="dcterms:W3CDTF">2019-07-14T16:08:00Z</dcterms:modified>
</cp:coreProperties>
</file>